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B3695B">
        <w:rPr>
          <w:rFonts w:ascii="Times New Roman" w:hAnsi="Times New Roman"/>
          <w:b/>
          <w:sz w:val="24"/>
          <w:szCs w:val="28"/>
          <w:lang w:val="ru-RU"/>
        </w:rPr>
        <w:t>БЮДЖЕТНОЕ ОБЩЕОБРАЗОВАТЕЛЬНОЕ УЧРЕЖДЕНИЕ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ЧУВАШСКОЙ РЕСПУБЛИКИ</w:t>
      </w: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tbl>
      <w:tblPr>
        <w:tblStyle w:val="1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3695B" w:rsidRPr="00213A46" w:rsidTr="00B3695B">
        <w:tc>
          <w:tcPr>
            <w:tcW w:w="4678" w:type="dxa"/>
          </w:tcPr>
          <w:p w:rsidR="00B3695B" w:rsidRPr="00547930" w:rsidRDefault="00B3695B" w:rsidP="00B3695B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Принята Педагогическим советом </w:t>
            </w:r>
          </w:p>
          <w:p w:rsidR="00B3695B" w:rsidRPr="00547930" w:rsidRDefault="00B3695B" w:rsidP="00B3695B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b/>
                <w:bCs/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Протокол № 6 от 31.05.2023 </w:t>
            </w:r>
          </w:p>
        </w:tc>
        <w:tc>
          <w:tcPr>
            <w:tcW w:w="4820" w:type="dxa"/>
          </w:tcPr>
          <w:p w:rsidR="00B3695B" w:rsidRPr="00547930" w:rsidRDefault="00B3695B" w:rsidP="00B3695B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Утверждаю </w:t>
            </w:r>
          </w:p>
          <w:p w:rsidR="00B3695B" w:rsidRPr="00547930" w:rsidRDefault="00B3695B" w:rsidP="00B3695B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Директор </w:t>
            </w:r>
            <w:r w:rsidRPr="00547930">
              <w:rPr>
                <w:bCs/>
                <w:kern w:val="0"/>
                <w:sz w:val="22"/>
                <w:lang w:val="ru-RU" w:eastAsia="ru-RU"/>
              </w:rPr>
              <w:t>БОУ «Кугесьская общеобразовательная школа-интернат для обучающихся с ограниченными возможностями здоровья» Минобразования Чувашии</w:t>
            </w:r>
          </w:p>
          <w:p w:rsidR="00B3695B" w:rsidRPr="00547930" w:rsidRDefault="00B3695B" w:rsidP="00B3695B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____________________________ А.В. Ефимов </w:t>
            </w:r>
          </w:p>
          <w:p w:rsidR="00B3695B" w:rsidRPr="00547930" w:rsidRDefault="00B3695B" w:rsidP="00B3695B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>Приказ от 31.05.2023 № 200-О</w:t>
            </w:r>
          </w:p>
        </w:tc>
      </w:tr>
    </w:tbl>
    <w:p w:rsidR="00B3695B" w:rsidRPr="00B3695B" w:rsidRDefault="00B3695B" w:rsidP="00B3695B">
      <w:pPr>
        <w:suppressAutoHyphens/>
        <w:wordWrap/>
        <w:autoSpaceDN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color w:val="000000"/>
          <w:sz w:val="24"/>
          <w:szCs w:val="32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B3695B">
        <w:rPr>
          <w:rFonts w:ascii="Times New Roman" w:hAnsi="Times New Roman"/>
          <w:b/>
          <w:color w:val="000000"/>
          <w:sz w:val="40"/>
          <w:szCs w:val="40"/>
          <w:lang w:val="ru-RU"/>
        </w:rPr>
        <w:t>КАЛЕНДАРНО-ТЕМАТИЧЕСКИЙ ПЛАН ВОСПИТАТЕЛЬНОЙ РАБОТЫ</w:t>
      </w: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B3695B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на уровне основного общего образования </w:t>
      </w: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szCs w:val="40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3695B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на 202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3</w:t>
      </w:r>
      <w:r w:rsidRPr="00B3695B">
        <w:rPr>
          <w:rFonts w:ascii="Times New Roman" w:hAnsi="Times New Roman"/>
          <w:b/>
          <w:color w:val="000000"/>
          <w:sz w:val="32"/>
          <w:szCs w:val="32"/>
          <w:lang w:val="ru-RU"/>
        </w:rPr>
        <w:t>-202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4</w:t>
      </w:r>
      <w:r w:rsidRPr="00B3695B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учебный год</w:t>
      </w: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szCs w:val="40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Default="00B3695B" w:rsidP="00B3695B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Default="00B3695B" w:rsidP="00B3695B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Default="00B3695B" w:rsidP="00B3695B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Default="00B3695B" w:rsidP="00B3695B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B3695B" w:rsidRPr="00B3695B" w:rsidRDefault="00B3695B" w:rsidP="00B3695B">
      <w:pPr>
        <w:suppressAutoHyphens/>
        <w:wordWrap/>
        <w:autoSpaceDN/>
        <w:jc w:val="center"/>
        <w:rPr>
          <w:rFonts w:ascii="Times New Roman" w:eastAsiaTheme="minorHAnsi" w:hAnsi="Times New Roman"/>
          <w:color w:val="000000" w:themeColor="text1"/>
          <w:kern w:val="0"/>
          <w:sz w:val="40"/>
          <w:szCs w:val="22"/>
          <w:lang w:val="ru-RU" w:eastAsia="en-US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lastRenderedPageBreak/>
        <w:t>Кугеси 2023</w:t>
      </w:r>
    </w:p>
    <w:tbl>
      <w:tblPr>
        <w:tblStyle w:val="af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1729"/>
        <w:gridCol w:w="2977"/>
      </w:tblGrid>
      <w:tr w:rsidR="008E6E80" w:rsidTr="00213A46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6E80" w:rsidRPr="0058066D" w:rsidRDefault="00B3695B" w:rsidP="0058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6F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95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8E6E80" w:rsidRPr="00B3695B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8E6E80" w:rsidRPr="0058066D" w:rsidRDefault="00B3695B" w:rsidP="0058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</w:tc>
      </w:tr>
      <w:tr w:rsidR="008E6E80" w:rsidRPr="00213A46" w:rsidTr="00213A46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8E6E80" w:rsidTr="00213A46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 w:rsidP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обществознания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истории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 w:rsidP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обществознания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="00B3695B">
              <w:rPr>
                <w:rFonts w:ascii="Times New Roman" w:hAnsi="Times New Roman"/>
                <w:color w:val="000000"/>
                <w:sz w:val="24"/>
              </w:rPr>
              <w:t xml:space="preserve"> истории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="00B3695B">
              <w:rPr>
                <w:rFonts w:ascii="Times New Roman" w:hAnsi="Times New Roman"/>
                <w:color w:val="000000"/>
                <w:sz w:val="24"/>
              </w:rPr>
              <w:t xml:space="preserve"> химии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 </w:t>
            </w:r>
            <w:r w:rsidR="00B3695B"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="00B3695B">
              <w:rPr>
                <w:rFonts w:ascii="Times New Roman" w:hAnsi="Times New Roman"/>
                <w:color w:val="000000"/>
                <w:sz w:val="24"/>
              </w:rPr>
              <w:t xml:space="preserve"> истории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 w:rsidR="00776F3B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 w:rsidR="00776F3B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биологии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 w:rsidR="00776F3B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обществознания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</w:t>
            </w:r>
            <w:r w:rsidR="00776F3B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E6E80" w:rsidRDefault="008E6E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8E6E80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8E6E8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B3695B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Default="00B3695B" w:rsidP="00213A4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76F3B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«Россия –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76F3B" w:rsidRPr="00B3695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776F3B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776F3B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776F3B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rPr>
                <w:rFonts w:ascii="Times New Roman" w:eastAsia="Batang" w:hAnsi="Times New Roman"/>
                <w:sz w:val="24"/>
              </w:rPr>
            </w:pPr>
            <w:r w:rsidRPr="00776F3B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76F3B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76F3B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76F3B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76F3B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776F3B" w:rsidRDefault="00776F3B" w:rsidP="00776F3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76F3B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04-08.09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19-22.02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04-07.03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Уроки мужества.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17.05 </w:t>
            </w:r>
          </w:p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776F3B" w:rsidRPr="00B3695B" w:rsidRDefault="00776F3B" w:rsidP="00776F3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</w:t>
            </w:r>
            <w:proofErr w:type="gramStart"/>
            <w:r w:rsidRPr="00B3695B">
              <w:rPr>
                <w:rFonts w:ascii="Times New Roman" w:hAnsi="Times New Roman"/>
                <w:sz w:val="24"/>
                <w:lang w:val="ru-RU"/>
              </w:rPr>
              <w:t>особых категорий</w:t>
            </w:r>
            <w:proofErr w:type="gramEnd"/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обучающихся (учащихся </w:t>
            </w:r>
            <w:r>
              <w:rPr>
                <w:rFonts w:ascii="Times New Roman" w:hAnsi="Times New Roman"/>
                <w:sz w:val="24"/>
                <w:lang w:val="ru-RU"/>
              </w:rPr>
              <w:t>«группы риска»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Мониторинг </w:t>
            </w:r>
            <w:proofErr w:type="gramStart"/>
            <w:r w:rsidRPr="00B3695B">
              <w:rPr>
                <w:rFonts w:ascii="Times New Roman" w:hAnsi="Times New Roman"/>
                <w:sz w:val="24"/>
                <w:lang w:val="ru-RU"/>
              </w:rPr>
              <w:t>страниц</w:t>
            </w:r>
            <w:proofErr w:type="gramEnd"/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r w:rsidRPr="00B3695B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B3695B">
              <w:rPr>
                <w:rFonts w:ascii="Times New Roman" w:hAnsi="Times New Roman"/>
                <w:sz w:val="24"/>
                <w:lang w:val="ru-RU"/>
              </w:rPr>
              <w:t>.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A83A3F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</w:t>
            </w:r>
            <w:r w:rsidR="00A83A3F">
              <w:rPr>
                <w:rFonts w:ascii="Times New Roman" w:hAnsi="Times New Roman"/>
                <w:sz w:val="24"/>
                <w:lang w:val="ru-RU"/>
              </w:rPr>
              <w:t>кой службы, Совета профилактики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776F3B" w:rsidRPr="00B3695B" w:rsidRDefault="00776F3B" w:rsidP="00776F3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Pr="00B3695B" w:rsidRDefault="00776F3B" w:rsidP="00776F3B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Привлечение родителей (законных представителей), членов </w:t>
            </w:r>
            <w:proofErr w:type="gramStart"/>
            <w:r w:rsidRPr="00B3695B">
              <w:rPr>
                <w:rFonts w:ascii="Times New Roman" w:hAnsi="Times New Roman"/>
                <w:sz w:val="24"/>
                <w:lang w:val="ru-RU"/>
              </w:rPr>
              <w:t>семей</w:t>
            </w:r>
            <w:proofErr w:type="gramEnd"/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r w:rsidR="00213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3B" w:rsidRPr="00A83A3F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A83A3F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3B" w:rsidRDefault="00776F3B" w:rsidP="00776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3B" w:rsidRDefault="00776F3B" w:rsidP="00776F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Заместители директора </w:t>
            </w:r>
          </w:p>
          <w:p w:rsidR="00A83A3F" w:rsidRDefault="00A83A3F" w:rsidP="00A83A3F">
            <w:pPr>
              <w:rPr>
                <w:rFonts w:ascii="Times New Roman" w:hAnsi="Times New Roman"/>
                <w:sz w:val="24"/>
              </w:rPr>
            </w:pP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Экспозиция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«Минувших лет святая слава», посвященный дню окончания Второй мировой войны»</w:t>
            </w:r>
            <w:r w:rsidRPr="00B3695B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  <w:p w:rsidR="00A83A3F" w:rsidRPr="00B3695B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библиотекарь</w:t>
            </w: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A83A3F" w:rsidRPr="00A83A3F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Инструкторы по физкультуре</w:t>
            </w: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</w:t>
            </w: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пятиклассник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A83A3F" w:rsidRPr="00A83A3F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29.09 – 02.10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A83A3F" w:rsidRPr="00A83A3F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A83A3F" w:rsidRPr="00A83A3F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-13.10</w:t>
            </w:r>
          </w:p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A83A3F" w:rsidRDefault="00A83A3F" w:rsidP="00A83A3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</w:t>
            </w:r>
            <w:r>
              <w:rPr>
                <w:rFonts w:ascii="Times New Roman" w:hAnsi="Times New Roman"/>
                <w:sz w:val="24"/>
              </w:rPr>
              <w:t>т</w:t>
            </w: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ыставка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рисунков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16-27.10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A83A3F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A83A3F" w:rsidRDefault="00A83A3F" w:rsidP="00A83A3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83A3F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  <w:p w:rsidR="00A83A3F" w:rsidRPr="00B3695B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библиотекарь </w:t>
            </w: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мероприятий, посвященных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юбилею школы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16-20.10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A83A3F" w:rsidRPr="00B3695B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A83A3F" w:rsidRPr="00A83A3F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чител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русского языка и литературы </w:t>
            </w:r>
          </w:p>
          <w:p w:rsidR="00A83A3F" w:rsidRPr="00B3695B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A83A3F" w:rsidRDefault="00A83A3F" w:rsidP="00A83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оспитатели</w:t>
            </w: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A83A3F" w:rsidRPr="00A83A3F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A83A3F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27-30.11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A83A3F" w:rsidRPr="00A83A3F" w:rsidRDefault="00A83A3F" w:rsidP="00A83A3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A83A3F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Экспозиция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Default="00A83A3F" w:rsidP="00A83A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3F" w:rsidRPr="00B3695B" w:rsidRDefault="00A83A3F" w:rsidP="00A83A3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ук. школьного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библиотекарь</w:t>
            </w:r>
          </w:p>
        </w:tc>
      </w:tr>
      <w:tr w:rsidR="0043319B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43319B" w:rsidRPr="00A83A3F" w:rsidRDefault="0043319B" w:rsidP="0043319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43319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спитатели</w:t>
            </w:r>
          </w:p>
        </w:tc>
      </w:tr>
      <w:tr w:rsidR="0043319B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05-08.12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43319B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43319B" w:rsidRPr="00A83A3F" w:rsidRDefault="0043319B" w:rsidP="0043319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43319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43319B" w:rsidRPr="00A83A3F" w:rsidRDefault="0043319B" w:rsidP="0043319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43319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окно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18-27.12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43319B" w:rsidRPr="00A83A3F" w:rsidRDefault="0043319B" w:rsidP="0043319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43319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43319B" w:rsidRPr="00A83A3F" w:rsidRDefault="0043319B" w:rsidP="0043319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43319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Чувашской Республики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15-31.01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43319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43319B" w:rsidRPr="00A83A3F" w:rsidRDefault="0043319B" w:rsidP="0043319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43319B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ные Дню памяти жертв Холокоста.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22-26.01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</w:p>
        </w:tc>
      </w:tr>
      <w:tr w:rsidR="0043319B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иблиотекарь </w:t>
            </w:r>
          </w:p>
        </w:tc>
      </w:tr>
      <w:tr w:rsidR="0043319B" w:rsidRPr="00776F3B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Pr="00B3695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9B" w:rsidRDefault="0043319B" w:rsidP="0043319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43319B" w:rsidRPr="00A83A3F" w:rsidRDefault="0043319B" w:rsidP="0043319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213A46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213A46" w:rsidRDefault="00213A46" w:rsidP="0021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3A46">
              <w:rPr>
                <w:rFonts w:ascii="Times New Roman" w:hAnsi="Times New Roman"/>
                <w:color w:val="000000"/>
                <w:sz w:val="24"/>
                <w:lang w:val="ru-RU"/>
              </w:rPr>
              <w:t>Экспозиция, посвященная Дню памяти о россиянах, исполнявших служебный долг за пределами Отечества.</w:t>
            </w:r>
          </w:p>
          <w:p w:rsidR="00213A46" w:rsidRPr="00213A46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213A46" w:rsidRDefault="00213A46" w:rsidP="00213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3A46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 w:rsidRPr="00213A46"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ук. школьного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библиотекарь</w:t>
            </w:r>
          </w:p>
        </w:tc>
      </w:tr>
      <w:tr w:rsidR="00213A46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213A46" w:rsidRDefault="00213A46" w:rsidP="00213A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 лит.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213A46" w:rsidRDefault="00213A46" w:rsidP="00213A4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3A46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213A46" w:rsidRDefault="00213A46" w:rsidP="00213A4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13A46">
              <w:rPr>
                <w:rFonts w:ascii="Times New Roman" w:hAnsi="Times New Roman"/>
                <w:sz w:val="24"/>
                <w:lang w:val="ru-RU"/>
              </w:rPr>
              <w:t>19-24.02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Заместитель директора </w:t>
            </w:r>
          </w:p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по ВР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классные руководители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213A46" w:rsidRPr="00FC7FCB" w:rsidRDefault="00213A46" w:rsidP="00213A46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Инструкторы по физкультуре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Заместитель директора </w:t>
            </w:r>
          </w:p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по ВР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классные руководители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213A46" w:rsidRPr="00FC7FCB" w:rsidRDefault="00213A46" w:rsidP="00213A46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213A46" w:rsidRPr="00A83A3F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Заместители директора </w:t>
            </w:r>
          </w:p>
          <w:p w:rsidR="00213A46" w:rsidRDefault="00213A46" w:rsidP="00213A4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sz w:val="24"/>
                <w:lang w:val="ru-RU"/>
              </w:rPr>
              <w:t>совет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Педагог-психолог</w:t>
            </w:r>
          </w:p>
          <w:p w:rsidR="00213A46" w:rsidRDefault="00213A46" w:rsidP="00213A46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классные руководители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213A46" w:rsidRPr="00FC7FCB" w:rsidRDefault="00213A46" w:rsidP="00213A46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213A46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213A46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213A46" w:rsidRPr="00A83A3F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213A46" w:rsidRPr="00A83A3F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213A46" w:rsidRDefault="00213A46" w:rsidP="00213A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  <w:lang w:val="ru-RU"/>
              </w:rPr>
              <w:t>спитатели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46" w:rsidRDefault="00213A46" w:rsidP="00213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left"/>
              <w:rPr>
                <w:rFonts w:ascii="Times New Roman" w:hAnsi="Times New Roman"/>
                <w:sz w:val="24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</w:tc>
      </w:tr>
      <w:tr w:rsid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46" w:rsidRPr="00B3695B" w:rsidRDefault="00213A46" w:rsidP="00213A46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213A46" w:rsidRDefault="00213A46" w:rsidP="00213A4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3A46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46" w:rsidRDefault="00213A46" w:rsidP="00213A46">
            <w:pPr>
              <w:rPr>
                <w:rFonts w:ascii="Times New Roman" w:hAnsi="Times New Roman"/>
                <w:sz w:val="24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213A46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213A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46" w:rsidRPr="00B3695B" w:rsidRDefault="008A585A" w:rsidP="008A585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Экспозиция</w:t>
            </w:r>
            <w:r w:rsidR="00213A46" w:rsidRPr="00B3695B">
              <w:rPr>
                <w:rFonts w:ascii="Times New Roman" w:hAnsi="Times New Roman"/>
                <w:sz w:val="24"/>
                <w:lang w:val="ru-RU"/>
              </w:rPr>
              <w:t>, посвященн</w:t>
            </w:r>
            <w:r>
              <w:rPr>
                <w:rFonts w:ascii="Times New Roman" w:hAnsi="Times New Roman"/>
                <w:sz w:val="24"/>
                <w:lang w:val="ru-RU"/>
              </w:rPr>
              <w:t>ая</w:t>
            </w:r>
            <w:r w:rsidR="00213A46" w:rsidRPr="00B3695B">
              <w:rPr>
                <w:rFonts w:ascii="Times New Roman" w:hAnsi="Times New Roman"/>
                <w:sz w:val="24"/>
                <w:lang w:val="ru-RU"/>
              </w:rPr>
              <w:t xml:space="preserve">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213A46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Default="008A585A" w:rsidP="00213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213A46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46" w:rsidRPr="00B3695B" w:rsidRDefault="00213A46" w:rsidP="008A58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 w:rsidR="008A585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библиотекарь</w:t>
            </w:r>
          </w:p>
        </w:tc>
      </w:tr>
      <w:tr w:rsidR="008A585A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B3695B" w:rsidRDefault="008A585A" w:rsidP="008A5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Default="008A585A" w:rsidP="008A5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A585A" w:rsidRPr="00A83A3F" w:rsidRDefault="008A585A" w:rsidP="008A585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8A585A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B3695B" w:rsidRDefault="008A585A" w:rsidP="008A5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B3695B" w:rsidRDefault="008A585A" w:rsidP="008A585A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A585A" w:rsidRPr="00A83A3F" w:rsidRDefault="008A585A" w:rsidP="008A585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8A585A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29.04-07.05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A585A" w:rsidRPr="00A83A3F" w:rsidRDefault="008A585A" w:rsidP="008A585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8A585A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A585A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B3695B" w:rsidRDefault="008A585A" w:rsidP="008A5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B3695B" w:rsidRDefault="008A585A" w:rsidP="008A585A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567C14" w:rsidRDefault="008A585A" w:rsidP="008A585A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 w:rsidRPr="00567C14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лассные руководители </w:t>
            </w:r>
          </w:p>
          <w:p w:rsidR="008A585A" w:rsidRDefault="008A585A" w:rsidP="008A5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14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A585A" w:rsidRPr="00A13409" w:rsidRDefault="008A585A" w:rsidP="008A5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библиотекар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8A585A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B3695B" w:rsidRDefault="008A585A" w:rsidP="008A5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A585A" w:rsidRPr="00A83A3F" w:rsidRDefault="008A585A" w:rsidP="008A585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8A585A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B3695B" w:rsidRDefault="008A585A" w:rsidP="008A585A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325D75" w:rsidRDefault="00325D75" w:rsidP="008A585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Pr="00B3695B" w:rsidRDefault="008A585A" w:rsidP="008A585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325D75" w:rsidRDefault="00325D75" w:rsidP="00325D7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8A585A" w:rsidRPr="00B3695B" w:rsidRDefault="00325D75" w:rsidP="00325D75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воспитатели</w:t>
            </w:r>
          </w:p>
        </w:tc>
      </w:tr>
      <w:tr w:rsidR="008A585A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A585A" w:rsidRPr="00B3695B" w:rsidRDefault="008A585A" w:rsidP="008A58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A585A" w:rsidRDefault="008A585A" w:rsidP="008A585A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8A585A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5A" w:rsidRDefault="008A585A" w:rsidP="008A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A13409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музея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им. Бичурина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F7696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>
              <w:rPr>
                <w:rFonts w:ascii="Times New Roman" w:hAnsi="Times New Roman"/>
                <w:sz w:val="24"/>
                <w:lang w:val="ru-RU"/>
              </w:rPr>
              <w:t>детск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ой библиотеки</w:t>
            </w:r>
            <w:r w:rsidRPr="00BF769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25D75" w:rsidRDefault="00325D75" w:rsidP="00325D7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A13409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>
              <w:rPr>
                <w:rFonts w:ascii="Times New Roman" w:hAnsi="Times New Roman"/>
                <w:sz w:val="24"/>
                <w:lang w:val="ru-RU"/>
              </w:rPr>
              <w:t>пос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Кугеси, г. Чебоксары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A13409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г. </w:t>
            </w:r>
            <w:r>
              <w:rPr>
                <w:rFonts w:ascii="Times New Roman" w:hAnsi="Times New Roman"/>
                <w:sz w:val="24"/>
                <w:lang w:val="ru-RU"/>
              </w:rPr>
              <w:t>Чебоксары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и др. с участием родителей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A13409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Муниципальные и республиканские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Педагог-организатор Иванова Е.Е.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F7696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F7696">
              <w:rPr>
                <w:rFonts w:ascii="Times New Roman" w:hAnsi="Times New Roman"/>
                <w:sz w:val="24"/>
                <w:lang w:val="ru-RU"/>
              </w:rPr>
              <w:t>Посещение кино</w:t>
            </w:r>
            <w:r>
              <w:rPr>
                <w:rFonts w:ascii="Times New Roman" w:hAnsi="Times New Roman"/>
                <w:sz w:val="24"/>
                <w:lang w:val="ru-RU"/>
              </w:rPr>
              <w:t>театров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г. </w:t>
            </w:r>
            <w:r>
              <w:rPr>
                <w:rFonts w:ascii="Times New Roman" w:hAnsi="Times New Roman"/>
                <w:sz w:val="24"/>
                <w:lang w:val="ru-RU"/>
              </w:rPr>
              <w:t>Чебоксары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с участием родителей обучающихся</w:t>
            </w:r>
            <w:r w:rsidRPr="00BF769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F7696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Посещение театров, музеев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г. </w:t>
            </w:r>
            <w:r>
              <w:rPr>
                <w:rFonts w:ascii="Times New Roman" w:hAnsi="Times New Roman"/>
                <w:sz w:val="24"/>
                <w:lang w:val="ru-RU"/>
              </w:rPr>
              <w:t>Чебоксары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с участием родителей обучающихся</w:t>
            </w:r>
            <w:r w:rsidRPr="00BF769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25D75" w:rsidRDefault="00325D75" w:rsidP="00325D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25D75" w:rsidRPr="00B3695B" w:rsidRDefault="00325D75" w:rsidP="00325D7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карт 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России, </w:t>
            </w:r>
            <w:r>
              <w:rPr>
                <w:rFonts w:ascii="Times New Roman" w:hAnsi="Times New Roman"/>
                <w:sz w:val="24"/>
                <w:lang w:val="ru-RU"/>
              </w:rPr>
              <w:t>Чувашской Республики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Заместители </w:t>
            </w:r>
            <w:r w:rsidR="00325D75" w:rsidRPr="00B3695B">
              <w:rPr>
                <w:rFonts w:ascii="Times New Roman" w:hAnsi="Times New Roman"/>
                <w:sz w:val="24"/>
                <w:lang w:val="ru-RU"/>
              </w:rPr>
              <w:t xml:space="preserve">директора </w:t>
            </w:r>
          </w:p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lang w:val="ru-RU"/>
              </w:rPr>
              <w:t>выстав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A13409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  <w:p w:rsidR="00325D75" w:rsidRPr="00A13409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A13409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325D75" w:rsidRPr="00A13409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  <w:p w:rsidR="00325D75" w:rsidRDefault="00325D75" w:rsidP="00325D7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лассные руководители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Реализация проекта «</w:t>
            </w:r>
            <w:proofErr w:type="spellStart"/>
            <w:r w:rsidRPr="00B3695B">
              <w:rPr>
                <w:rFonts w:ascii="Times New Roman" w:hAnsi="Times New Roman"/>
                <w:sz w:val="24"/>
                <w:lang w:val="ru-RU"/>
              </w:rPr>
              <w:t>Буккроссинг</w:t>
            </w:r>
            <w:proofErr w:type="spellEnd"/>
            <w:r w:rsidRPr="00B3695B">
              <w:rPr>
                <w:rFonts w:ascii="Times New Roman" w:hAnsi="Times New Roman"/>
                <w:sz w:val="24"/>
                <w:lang w:val="ru-RU"/>
              </w:rPr>
              <w:t>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  <w:p w:rsidR="00325D75" w:rsidRDefault="00325D75" w:rsidP="00325D7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8226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325D75" w:rsidRPr="009A2F0F" w:rsidRDefault="00325D75" w:rsidP="00325D75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325D75" w:rsidRPr="009A2F0F" w:rsidRDefault="00325D75" w:rsidP="00325D75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Конкурс «Вход в Новый год» (оформление дверей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 окон </w:t>
            </w: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325D75" w:rsidRPr="009A2F0F" w:rsidRDefault="00325D75" w:rsidP="00325D75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325D75" w:rsidRPr="009A2F0F" w:rsidRDefault="00325D75" w:rsidP="00325D75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325D75" w:rsidRPr="009A2F0F" w:rsidRDefault="00325D75" w:rsidP="00325D75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325D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</w:t>
            </w:r>
            <w:proofErr w:type="spellStart"/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кьюар</w:t>
            </w:r>
            <w:proofErr w:type="spellEnd"/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325D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Pr="00B3695B" w:rsidRDefault="00325D75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25D75" w:rsidRDefault="00325D75" w:rsidP="00325D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325D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5" w:rsidRDefault="00325D75" w:rsidP="0032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822634" w:rsidRPr="009A2F0F" w:rsidRDefault="00822634" w:rsidP="00822634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Довыборы в Родительский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комит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Заместител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работы Родительского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комите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Заместители директора </w:t>
            </w: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  <w:p w:rsidR="00822634" w:rsidRPr="00822634" w:rsidRDefault="00822634" w:rsidP="0082263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822634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</w:tc>
      </w:tr>
      <w:tr w:rsidR="00822634" w:rsidRP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A13409" w:rsidRDefault="00822634" w:rsidP="0082263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</w:t>
            </w:r>
            <w:r>
              <w:rPr>
                <w:rFonts w:ascii="Times New Roman" w:hAnsi="Times New Roman"/>
                <w:sz w:val="24"/>
                <w:lang w:val="ru-RU"/>
              </w:rPr>
              <w:t>, «Профориентация»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822634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Участие Родительского </w:t>
            </w:r>
            <w:r>
              <w:rPr>
                <w:rFonts w:ascii="Times New Roman" w:hAnsi="Times New Roman"/>
                <w:sz w:val="24"/>
                <w:lang w:val="ru-RU"/>
              </w:rPr>
              <w:t>комите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822634" w:rsidRPr="00B3695B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</w:t>
            </w:r>
            <w:r>
              <w:rPr>
                <w:rFonts w:ascii="Times New Roman" w:hAnsi="Times New Roman"/>
                <w:sz w:val="24"/>
                <w:lang w:val="ru-RU"/>
              </w:rPr>
              <w:t>комите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школы 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</w:p>
          <w:p w:rsidR="00822634" w:rsidRPr="00A13409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22634" w:rsidRPr="00B3695B" w:rsidRDefault="00822634" w:rsidP="0082263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822634" w:rsidRDefault="00822634" w:rsidP="008226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822634" w:rsidRPr="009A2F0F" w:rsidRDefault="00822634" w:rsidP="00822634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822634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147475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Деловая игра «Выборы </w:t>
            </w:r>
            <w:r w:rsidR="00147475">
              <w:rPr>
                <w:rFonts w:ascii="Times New Roman" w:hAnsi="Times New Roman"/>
                <w:sz w:val="24"/>
                <w:lang w:val="ru-RU"/>
              </w:rPr>
              <w:t>член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ов 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>сове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та»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suppressAutoHyphens/>
              <w:ind w:righ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822634" w:rsidRPr="00822634" w:rsidRDefault="00822634" w:rsidP="00822634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</w:tr>
      <w:tr w:rsidR="0082263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82263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Pr="00B3695B" w:rsidRDefault="00822634" w:rsidP="00B519A4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</w:t>
            </w:r>
            <w:r w:rsidR="00B519A4">
              <w:rPr>
                <w:rFonts w:ascii="Times New Roman" w:hAnsi="Times New Roman"/>
                <w:color w:val="000000"/>
                <w:sz w:val="24"/>
                <w:lang w:val="ru-RU"/>
              </w:rPr>
              <w:t>командир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34" w:rsidRDefault="00822634" w:rsidP="0082263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</w:p>
        </w:tc>
      </w:tr>
      <w:tr w:rsidR="00B519A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Pr="005223E9" w:rsidRDefault="00B519A4" w:rsidP="00B51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дублера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Pr="005223E9" w:rsidRDefault="00B519A4" w:rsidP="00B51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suppressAutoHyphens/>
              <w:ind w:righ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B519A4" w:rsidRPr="00822634" w:rsidRDefault="00B519A4" w:rsidP="00B519A4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</w:tr>
      <w:tr w:rsidR="00B519A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B519A4" w:rsidRDefault="00B519A4" w:rsidP="00B51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B519A4" w:rsidRDefault="00B519A4" w:rsidP="00B51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519A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Pr="00B3695B" w:rsidRDefault="00B519A4" w:rsidP="00B519A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Pr="00B3695B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</w:p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519A4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Pr="00B3695B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A4" w:rsidRDefault="00B519A4" w:rsidP="00B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Командир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школы</w:t>
            </w:r>
          </w:p>
        </w:tc>
      </w:tr>
      <w:tr w:rsidR="001474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Pr="00B3695B" w:rsidRDefault="00147475" w:rsidP="00147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47475" w:rsidRDefault="00147475" w:rsidP="00147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147475" w:rsidRPr="009A2F0F" w:rsidRDefault="00147475" w:rsidP="00147475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1474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Pr="00B3695B" w:rsidRDefault="00147475" w:rsidP="0014747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Pr="00B3695B" w:rsidRDefault="00147475" w:rsidP="00147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lang w:val="ru-RU"/>
              </w:rPr>
              <w:t>член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ов 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>сове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47475" w:rsidRDefault="00147475" w:rsidP="00147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suppressAutoHyphens/>
              <w:ind w:righ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147475" w:rsidRPr="00822634" w:rsidRDefault="00147475" w:rsidP="00147475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</w:tr>
      <w:tr w:rsidR="00147475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Pr="00B3695B" w:rsidRDefault="00147475" w:rsidP="00147475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Pr="00B3695B" w:rsidRDefault="00147475" w:rsidP="00147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lang w:val="ru-RU"/>
              </w:rPr>
              <w:t>член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ов Школьного </w:t>
            </w:r>
            <w:r>
              <w:rPr>
                <w:rFonts w:ascii="Times New Roman" w:hAnsi="Times New Roman"/>
                <w:sz w:val="24"/>
                <w:lang w:val="ru-RU"/>
              </w:rPr>
              <w:t>сове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suppressAutoHyphens/>
              <w:ind w:right="-1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147475" w:rsidRPr="00822634" w:rsidRDefault="00147475" w:rsidP="00147475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</w:tr>
      <w:tr w:rsidR="001474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47475" w:rsidRPr="00B3695B" w:rsidRDefault="00147475" w:rsidP="0014747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47475" w:rsidRDefault="00147475" w:rsidP="001474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147475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75" w:rsidRDefault="00147475" w:rsidP="00147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90621C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90621C" w:rsidRPr="009A2F0F" w:rsidRDefault="0090621C" w:rsidP="0090621C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90621C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90621C" w:rsidRPr="009A2F0F" w:rsidRDefault="0090621C" w:rsidP="0090621C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90621C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90621C" w:rsidRPr="00B3695B" w:rsidRDefault="0090621C" w:rsidP="0090621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621C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A13409" w:rsidRDefault="0090621C" w:rsidP="0090621C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Мероприятия с участием сотрудников </w:t>
            </w:r>
            <w:r w:rsidRPr="00BE1B05">
              <w:rPr>
                <w:rFonts w:ascii="Times New Roman" w:hAnsi="Times New Roman"/>
                <w:sz w:val="24"/>
                <w:lang w:val="ru-RU"/>
              </w:rPr>
              <w:t>ОГИБДД ОМВД РФ по Чебоксарскому муниципальному округу (Чебоксарский район)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BE1B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E1B05">
              <w:rPr>
                <w:rFonts w:ascii="Times New Roman" w:hAnsi="Times New Roman"/>
                <w:sz w:val="24"/>
                <w:lang w:val="ru-RU"/>
              </w:rPr>
              <w:t>МВД России по Чебоксарскому муниципальному округу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, ПНД и </w:t>
            </w:r>
            <w:r>
              <w:rPr>
                <w:rFonts w:ascii="Times New Roman" w:hAnsi="Times New Roman"/>
                <w:sz w:val="24"/>
                <w:lang w:val="ru-RU"/>
              </w:rPr>
              <w:t>КДН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взаимодействия).</w:t>
            </w:r>
            <w:r w:rsidRPr="00BE1B05">
              <w:rPr>
                <w:lang w:val="ru-RU"/>
              </w:rPr>
              <w:t xml:space="preserve"> </w:t>
            </w:r>
            <w:r w:rsidRPr="00BE1B05">
              <w:rPr>
                <w:rFonts w:ascii="Times New Roman" w:hAnsi="Times New Roman"/>
                <w:sz w:val="24"/>
                <w:lang w:val="ru-RU"/>
              </w:rPr>
              <w:t>(на осно</w:t>
            </w:r>
            <w:r>
              <w:rPr>
                <w:rFonts w:ascii="Times New Roman" w:hAnsi="Times New Roman"/>
                <w:sz w:val="24"/>
                <w:lang w:val="ru-RU"/>
              </w:rPr>
              <w:t>вании совместного плана работы)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90621C" w:rsidRPr="00B3695B" w:rsidRDefault="0090621C" w:rsidP="0090621C">
            <w:pPr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90621C" w:rsidRPr="00B3695B" w:rsidRDefault="0090621C" w:rsidP="0090621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621C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0621C" w:rsidRPr="00B3695B" w:rsidRDefault="0090621C" w:rsidP="0090621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  <w:p w:rsidR="0090621C" w:rsidRPr="00B3695B" w:rsidRDefault="0090621C" w:rsidP="0090621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90621C" w:rsidRPr="00B3695B" w:rsidRDefault="0090621C" w:rsidP="0090621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0621C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90621C" w:rsidRDefault="0090621C" w:rsidP="0090621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0621C" w:rsidRDefault="0090621C" w:rsidP="0090621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0621C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Pr="00B3695B" w:rsidRDefault="0090621C" w:rsidP="0090621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90621C" w:rsidRDefault="0090621C" w:rsidP="0090621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1C" w:rsidRDefault="0090621C" w:rsidP="0090621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0621C" w:rsidRDefault="0090621C" w:rsidP="0090621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37110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Default="00737110" w:rsidP="007371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Pr="00B3695B" w:rsidRDefault="00737110" w:rsidP="00737110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Default="00737110" w:rsidP="007371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Pr="00B3695B" w:rsidRDefault="00737110" w:rsidP="007371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737110" w:rsidRPr="00B3695B" w:rsidRDefault="00737110" w:rsidP="007371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Default="00737110" w:rsidP="0073711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37110" w:rsidRDefault="00737110" w:rsidP="0073711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37110" w:rsidRPr="00213A46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Pr="00B3695B" w:rsidRDefault="00737110" w:rsidP="007371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Pr="00B3695B" w:rsidRDefault="00737110" w:rsidP="0073711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Default="00737110" w:rsidP="007371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Default="00737110" w:rsidP="007371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737110" w:rsidRDefault="00737110" w:rsidP="007371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0" w:rsidRPr="00B3695B" w:rsidRDefault="00737110" w:rsidP="0073711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737110" w:rsidRPr="00B3695B" w:rsidRDefault="00737110" w:rsidP="0073711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90C28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B3695B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390C28" w:rsidRPr="00BE1B05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390C28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90C28" w:rsidRPr="00B3695B" w:rsidRDefault="00390C28" w:rsidP="00390C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390C28" w:rsidRPr="00BE1B05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390C28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90C28" w:rsidRPr="00B3695B" w:rsidRDefault="00390C28" w:rsidP="00390C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390C28" w:rsidRPr="00B3695B" w:rsidRDefault="00390C28" w:rsidP="00390C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390C28" w:rsidRPr="00BE1B05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390C28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390C28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Мониторинг деструктивных проявлений обучающихся, включающий мониторинг </w:t>
            </w:r>
            <w:proofErr w:type="gramStart"/>
            <w:r w:rsidRPr="00B3695B">
              <w:rPr>
                <w:rFonts w:ascii="Times New Roman" w:hAnsi="Times New Roman"/>
                <w:sz w:val="24"/>
                <w:lang w:val="ru-RU"/>
              </w:rPr>
              <w:t>страниц</w:t>
            </w:r>
            <w:proofErr w:type="gramEnd"/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90C28" w:rsidRPr="00B3695B" w:rsidRDefault="00390C28" w:rsidP="00390C2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390C28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90C28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Pr="00B3695B" w:rsidRDefault="00390C28" w:rsidP="00390C2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390C28" w:rsidRDefault="00390C28" w:rsidP="00390C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90C28" w:rsidRDefault="00390C28" w:rsidP="00390C2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90C28" w:rsidTr="00213A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90C28" w:rsidRDefault="00390C28" w:rsidP="00390C28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90C28" w:rsidRDefault="00390C28" w:rsidP="00390C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p w:rsidR="008E6E80" w:rsidRDefault="008E6E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8E6E80">
        <w:tc>
          <w:tcPr>
            <w:tcW w:w="534" w:type="dxa"/>
          </w:tcPr>
          <w:p w:rsidR="008E6E80" w:rsidRDefault="00B3695B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8E6E80" w:rsidRDefault="00B3695B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</w:tcPr>
          <w:p w:rsidR="008E6E80" w:rsidRDefault="00B3695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55" w:type="dxa"/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8E6E80" w:rsidRDefault="00B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82F44" w:rsidRPr="00213A46">
        <w:tc>
          <w:tcPr>
            <w:tcW w:w="534" w:type="dxa"/>
          </w:tcPr>
          <w:p w:rsidR="00D82F44" w:rsidRDefault="00D82F44" w:rsidP="00D82F4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F44" w:rsidRPr="003F7797" w:rsidRDefault="00D82F44" w:rsidP="00D82F44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lang w:val="ru-RU" w:eastAsia="ru-RU"/>
              </w:rPr>
            </w:pPr>
            <w:r w:rsidRPr="003F779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>Чувашское республиканское отделение общественно-государственного физкультурно-спортивного объединения «Юность России»</w:t>
            </w:r>
          </w:p>
        </w:tc>
        <w:tc>
          <w:tcPr>
            <w:tcW w:w="2835" w:type="dxa"/>
            <w:shd w:val="clear" w:color="auto" w:fill="auto"/>
          </w:tcPr>
          <w:p w:rsidR="00D82F44" w:rsidRPr="003F7797" w:rsidRDefault="00D82F44" w:rsidP="00D82F44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>Проведение республиканских этапов спортивных соревнований в рамках Спартакиады воспитанников школ-интернатов с ОВЗ, де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тских домов и центров для детей-</w:t>
            </w:r>
            <w:r w:rsidRPr="003F7797">
              <w:rPr>
                <w:rFonts w:ascii="Times New Roman" w:hAnsi="Times New Roman"/>
                <w:sz w:val="24"/>
                <w:lang w:val="ru-RU" w:eastAsia="ru-RU"/>
              </w:rPr>
              <w:t xml:space="preserve">сирот,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и детей, </w:t>
            </w:r>
            <w:r w:rsidRPr="003F7797">
              <w:rPr>
                <w:rFonts w:ascii="Times New Roman" w:hAnsi="Times New Roman"/>
                <w:sz w:val="24"/>
                <w:lang w:val="ru-RU" w:eastAsia="ru-RU"/>
              </w:rPr>
              <w:t>оставшихся без попечения родителей, Чувашской Республики. Организация спортивных мероприятий.</w:t>
            </w:r>
          </w:p>
        </w:tc>
        <w:tc>
          <w:tcPr>
            <w:tcW w:w="1446" w:type="dxa"/>
            <w:shd w:val="clear" w:color="auto" w:fill="auto"/>
          </w:tcPr>
          <w:p w:rsidR="00D82F44" w:rsidRP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D82F44" w:rsidRPr="00BE1B05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D82F44" w:rsidRPr="00213A46" w:rsidTr="00D82F44">
        <w:trPr>
          <w:trHeight w:val="2407"/>
        </w:trPr>
        <w:tc>
          <w:tcPr>
            <w:tcW w:w="534" w:type="dxa"/>
          </w:tcPr>
          <w:p w:rsidR="00D82F44" w:rsidRPr="00B3695B" w:rsidRDefault="00D82F44" w:rsidP="00D82F4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82F44" w:rsidRPr="003F7797" w:rsidRDefault="00D82F44" w:rsidP="00D82F44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sz w:val="24"/>
                <w:highlight w:val="white"/>
                <w:lang w:val="ru-RU" w:eastAsia="ru-RU"/>
              </w:rPr>
            </w:pPr>
            <w:r w:rsidRPr="003F7797">
              <w:rPr>
                <w:rFonts w:ascii="Times New Roman" w:hAnsi="Times New Roman"/>
                <w:bCs/>
                <w:sz w:val="24"/>
                <w:highlight w:val="white"/>
                <w:lang w:val="ru-RU" w:eastAsia="ru-RU"/>
              </w:rPr>
              <w:t>Благотворительный фонд «Это чудо» в партнерстве с БФ «Открывая горизонты» (региональное отделение)</w:t>
            </w:r>
          </w:p>
        </w:tc>
        <w:tc>
          <w:tcPr>
            <w:tcW w:w="2835" w:type="dxa"/>
            <w:shd w:val="clear" w:color="auto" w:fill="auto"/>
          </w:tcPr>
          <w:p w:rsidR="00D82F44" w:rsidRPr="003F7797" w:rsidRDefault="00D82F44" w:rsidP="00D82F44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</w:t>
            </w:r>
            <w:r w:rsidRPr="003F7797">
              <w:rPr>
                <w:rFonts w:ascii="Times New Roman" w:hAnsi="Times New Roman"/>
                <w:bCs/>
                <w:sz w:val="24"/>
                <w:lang w:val="ru-RU" w:eastAsia="ru-RU"/>
              </w:rPr>
              <w:t>благотворительной программы по профориентации «Поколение выбор» в Чувашской республике, направленной на профориентацию детей, проживающих в интернатах.</w:t>
            </w:r>
          </w:p>
        </w:tc>
        <w:tc>
          <w:tcPr>
            <w:tcW w:w="1446" w:type="dxa"/>
            <w:shd w:val="clear" w:color="auto" w:fill="auto"/>
          </w:tcPr>
          <w:p w:rsidR="00D82F44" w:rsidRP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855" w:type="dxa"/>
          </w:tcPr>
          <w:p w:rsidR="00D82F44" w:rsidRP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  <w:p w:rsidR="00D82F44" w:rsidRPr="00D82F44" w:rsidRDefault="00D82F44" w:rsidP="00D82F44">
            <w:pPr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82F44" w:rsidRPr="00D82F44" w:rsidRDefault="00D82F44" w:rsidP="00D82F44">
            <w:pPr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82F44" w:rsidRPr="00213A46" w:rsidTr="00597B11">
        <w:trPr>
          <w:trHeight w:val="1656"/>
        </w:trPr>
        <w:tc>
          <w:tcPr>
            <w:tcW w:w="534" w:type="dxa"/>
          </w:tcPr>
          <w:p w:rsidR="00D82F44" w:rsidRDefault="00D82F44" w:rsidP="00D82F4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F44" w:rsidRPr="003F7797" w:rsidRDefault="00D82F44" w:rsidP="00D82F44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bCs/>
                <w:sz w:val="24"/>
                <w:highlight w:val="white"/>
                <w:lang w:eastAsia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 xml:space="preserve">ГАПОУ «Цивильский аграрно-технологический техникум» Минобразования Чувашии, техническое отделение (пос. </w:t>
            </w:r>
            <w:r w:rsidRPr="003F7797">
              <w:rPr>
                <w:rFonts w:ascii="Times New Roman" w:hAnsi="Times New Roman"/>
                <w:sz w:val="24"/>
                <w:lang w:eastAsia="ru-RU"/>
              </w:rPr>
              <w:t>Кугеси)</w:t>
            </w:r>
          </w:p>
        </w:tc>
        <w:tc>
          <w:tcPr>
            <w:tcW w:w="2835" w:type="dxa"/>
            <w:shd w:val="clear" w:color="auto" w:fill="auto"/>
          </w:tcPr>
          <w:p w:rsidR="00D82F44" w:rsidRPr="003F7797" w:rsidRDefault="00D82F44" w:rsidP="00D82F44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>Реализация программы профессиональной подготовки рабочих по профессии «Слесарь по ремонту автомобилей» в составе учебно-производственного класса на базе СПО.</w:t>
            </w:r>
          </w:p>
        </w:tc>
        <w:tc>
          <w:tcPr>
            <w:tcW w:w="1446" w:type="dxa"/>
            <w:shd w:val="clear" w:color="auto" w:fill="auto"/>
          </w:tcPr>
          <w:p w:rsidR="00D82F44" w:rsidRP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855" w:type="dxa"/>
          </w:tcPr>
          <w:p w:rsidR="00D82F44" w:rsidRP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  <w:p w:rsidR="00D82F44" w:rsidRPr="00D82F44" w:rsidRDefault="00D82F44" w:rsidP="00D82F44">
            <w:pPr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82F44" w:rsidRPr="00D82F44" w:rsidRDefault="00D82F44" w:rsidP="00D82F44">
            <w:pPr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82F44" w:rsidRPr="00213A46">
        <w:tc>
          <w:tcPr>
            <w:tcW w:w="534" w:type="dxa"/>
          </w:tcPr>
          <w:p w:rsidR="00D82F44" w:rsidRPr="00B3695B" w:rsidRDefault="00D82F44" w:rsidP="00D82F4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82F44" w:rsidRPr="003F7797" w:rsidRDefault="00D82F44" w:rsidP="00D82F44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sz w:val="24"/>
                <w:lang w:eastAsia="ru-RU"/>
              </w:rPr>
            </w:pPr>
            <w:r w:rsidRPr="003F7797">
              <w:rPr>
                <w:rFonts w:ascii="Times New Roman" w:hAnsi="Times New Roman"/>
                <w:sz w:val="24"/>
                <w:lang w:eastAsia="ru-RU"/>
              </w:rPr>
              <w:t>Чувашское отделение ПАО «Сбербанк»</w:t>
            </w:r>
          </w:p>
        </w:tc>
        <w:tc>
          <w:tcPr>
            <w:tcW w:w="2835" w:type="dxa"/>
            <w:shd w:val="clear" w:color="auto" w:fill="auto"/>
          </w:tcPr>
          <w:p w:rsidR="00D82F44" w:rsidRPr="003F7797" w:rsidRDefault="00D82F44" w:rsidP="00D8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>Реализация проекта «Финансовая грамотность - в школы».</w:t>
            </w:r>
          </w:p>
        </w:tc>
        <w:tc>
          <w:tcPr>
            <w:tcW w:w="1446" w:type="dxa"/>
            <w:shd w:val="clear" w:color="auto" w:fill="auto"/>
          </w:tcPr>
          <w:p w:rsidR="00D82F44" w:rsidRP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855" w:type="dxa"/>
          </w:tcPr>
          <w:p w:rsidR="00D82F44" w:rsidRP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  <w:p w:rsidR="00D82F44" w:rsidRPr="00D82F44" w:rsidRDefault="00D82F44" w:rsidP="00D82F44">
            <w:pPr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82F44" w:rsidRPr="00B3695B" w:rsidRDefault="00D82F44" w:rsidP="00D82F44">
            <w:pPr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D82F44">
        <w:tc>
          <w:tcPr>
            <w:tcW w:w="534" w:type="dxa"/>
            <w:vMerge w:val="restart"/>
          </w:tcPr>
          <w:p w:rsidR="00D82F44" w:rsidRPr="00B3695B" w:rsidRDefault="00D82F44" w:rsidP="00D82F4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82F44" w:rsidRPr="003F7797" w:rsidRDefault="00D82F44" w:rsidP="00D82F44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lang w:eastAsia="ru-RU"/>
              </w:rPr>
            </w:pPr>
            <w:r w:rsidRPr="003F7797">
              <w:rPr>
                <w:rFonts w:ascii="Times New Roman" w:hAnsi="Times New Roman"/>
                <w:sz w:val="24"/>
                <w:highlight w:val="white"/>
                <w:lang w:eastAsia="ru-RU"/>
              </w:rPr>
              <w:t>БУК Чебоксарского муниципального округа Чувашской Республики «</w:t>
            </w:r>
            <w:r w:rsidRPr="003F7797">
              <w:rPr>
                <w:rFonts w:ascii="Times New Roman" w:hAnsi="Times New Roman"/>
                <w:bCs/>
                <w:sz w:val="24"/>
                <w:highlight w:val="white"/>
                <w:lang w:eastAsia="ru-RU"/>
              </w:rPr>
              <w:t>Музей</w:t>
            </w:r>
            <w:r w:rsidRPr="003F7797">
              <w:rPr>
                <w:rFonts w:ascii="Times New Roman" w:hAnsi="Times New Roman"/>
                <w:sz w:val="24"/>
                <w:highlight w:val="white"/>
                <w:lang w:eastAsia="ru-RU"/>
              </w:rPr>
              <w:t> «</w:t>
            </w:r>
            <w:r w:rsidRPr="003F7797">
              <w:rPr>
                <w:rFonts w:ascii="Times New Roman" w:hAnsi="Times New Roman"/>
                <w:bCs/>
                <w:sz w:val="24"/>
                <w:highlight w:val="white"/>
                <w:lang w:eastAsia="ru-RU"/>
              </w:rPr>
              <w:t>Бичурин</w:t>
            </w:r>
            <w:r w:rsidRPr="003F7797">
              <w:rPr>
                <w:rFonts w:ascii="Times New Roman" w:hAnsi="Times New Roman"/>
                <w:sz w:val="24"/>
                <w:highlight w:val="white"/>
                <w:lang w:eastAsia="ru-RU"/>
              </w:rPr>
              <w:t xml:space="preserve"> и современность» </w:t>
            </w:r>
          </w:p>
        </w:tc>
        <w:tc>
          <w:tcPr>
            <w:tcW w:w="2835" w:type="dxa"/>
            <w:shd w:val="clear" w:color="auto" w:fill="auto"/>
          </w:tcPr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82F44">
        <w:tc>
          <w:tcPr>
            <w:tcW w:w="534" w:type="dxa"/>
            <w:vMerge/>
          </w:tcPr>
          <w:p w:rsidR="00D82F44" w:rsidRDefault="00D82F44" w:rsidP="00D82F4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2F44" w:rsidRDefault="00D82F44" w:rsidP="00D8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82F44" w:rsidRPr="00213A46">
        <w:tc>
          <w:tcPr>
            <w:tcW w:w="534" w:type="dxa"/>
            <w:vMerge/>
          </w:tcPr>
          <w:p w:rsidR="00D82F44" w:rsidRDefault="00D82F44" w:rsidP="00D82F4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2F44" w:rsidRDefault="00D82F44" w:rsidP="00D8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82F44" w:rsidRPr="00213A46">
        <w:tc>
          <w:tcPr>
            <w:tcW w:w="534" w:type="dxa"/>
            <w:vMerge w:val="restart"/>
          </w:tcPr>
          <w:p w:rsidR="00D82F44" w:rsidRDefault="00D82F44" w:rsidP="00D82F4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82F44" w:rsidRPr="003F7797" w:rsidRDefault="00D82F44" w:rsidP="00D82F44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sz w:val="24"/>
                <w:lang w:val="ru-RU" w:eastAsia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 xml:space="preserve">Муниципальное бюджетное учреждение "Централизованная библиотечная система" Чебоксарского </w:t>
            </w:r>
            <w:r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>МО</w:t>
            </w:r>
            <w:r w:rsidRPr="003F779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 xml:space="preserve"> </w:t>
            </w:r>
            <w:r w:rsidRPr="003F7797">
              <w:rPr>
                <w:rFonts w:ascii="Times New Roman" w:hAnsi="Times New Roman"/>
                <w:sz w:val="24"/>
                <w:lang w:val="ru-RU" w:eastAsia="ru-RU"/>
              </w:rPr>
              <w:t>Чувашской Республики</w:t>
            </w:r>
          </w:p>
        </w:tc>
        <w:tc>
          <w:tcPr>
            <w:tcW w:w="2835" w:type="dxa"/>
            <w:shd w:val="clear" w:color="auto" w:fill="auto"/>
          </w:tcPr>
          <w:p w:rsidR="00D82F44" w:rsidRPr="00D82F44" w:rsidRDefault="00D82F44" w:rsidP="00D82F44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82F44" w:rsidRPr="00213A46">
        <w:tc>
          <w:tcPr>
            <w:tcW w:w="534" w:type="dxa"/>
            <w:vMerge/>
          </w:tcPr>
          <w:p w:rsidR="00D82F44" w:rsidRPr="00B3695B" w:rsidRDefault="00D82F44" w:rsidP="00D8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2F44" w:rsidRPr="00D82F44" w:rsidRDefault="00D82F44" w:rsidP="00D8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82F44" w:rsidRPr="00D82F44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>Организация и проведение интеллектуальных игр.</w:t>
            </w:r>
          </w:p>
        </w:tc>
        <w:tc>
          <w:tcPr>
            <w:tcW w:w="1446" w:type="dxa"/>
            <w:shd w:val="clear" w:color="auto" w:fill="auto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D82F44" w:rsidRDefault="00D82F44" w:rsidP="00D82F4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  <w:shd w:val="clear" w:color="auto" w:fill="auto"/>
          </w:tcPr>
          <w:p w:rsidR="00D82F44" w:rsidRPr="00B3695B" w:rsidRDefault="00D82F44" w:rsidP="00D82F4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2334D">
        <w:tc>
          <w:tcPr>
            <w:tcW w:w="534" w:type="dxa"/>
            <w:vMerge w:val="restart"/>
          </w:tcPr>
          <w:p w:rsidR="00C2334D" w:rsidRPr="00B3695B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2334D" w:rsidRPr="003F7797" w:rsidRDefault="00C2334D" w:rsidP="00C2334D">
            <w:pPr>
              <w:spacing w:line="276" w:lineRule="auto"/>
              <w:ind w:left="-40" w:right="-30"/>
              <w:rPr>
                <w:rFonts w:ascii="Times New Roman" w:hAnsi="Times New Roman"/>
                <w:sz w:val="24"/>
                <w:lang w:eastAsia="ru-RU"/>
              </w:rPr>
            </w:pPr>
            <w:r w:rsidRPr="003F7797">
              <w:rPr>
                <w:rFonts w:ascii="Times New Roman" w:hAnsi="Times New Roman"/>
                <w:sz w:val="24"/>
                <w:highlight w:val="white"/>
                <w:lang w:eastAsia="ru-RU"/>
              </w:rPr>
              <w:t>БУ</w:t>
            </w:r>
            <w:r w:rsidRPr="003F7797">
              <w:rPr>
                <w:rFonts w:ascii="Times New Roman" w:hAnsi="Times New Roman"/>
                <w:sz w:val="24"/>
                <w:lang w:eastAsia="ru-RU"/>
              </w:rPr>
              <w:t xml:space="preserve"> "Чебоксарская районная больница" Минздрава Чувашии</w:t>
            </w:r>
            <w:r w:rsidRPr="003F7797">
              <w:rPr>
                <w:rFonts w:ascii="Times New Roman" w:hAnsi="Times New Roman"/>
                <w:sz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2334D" w:rsidRPr="003F7797" w:rsidRDefault="00C2334D" w:rsidP="00C2334D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3F7797">
              <w:rPr>
                <w:rFonts w:ascii="Times New Roman" w:hAnsi="Times New Roman"/>
                <w:sz w:val="24"/>
                <w:lang w:eastAsia="ru-RU"/>
              </w:rPr>
              <w:t xml:space="preserve">Проведение профилактических занятий на базе </w:t>
            </w:r>
          </w:p>
          <w:p w:rsidR="00C2334D" w:rsidRPr="003F7797" w:rsidRDefault="00C2334D" w:rsidP="00C2334D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3F7797">
              <w:rPr>
                <w:rFonts w:ascii="Times New Roman" w:hAnsi="Times New Roman"/>
                <w:sz w:val="24"/>
                <w:lang w:eastAsia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C2334D" w:rsidRPr="00D82F44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2334D" w:rsidRPr="00213A46">
        <w:tc>
          <w:tcPr>
            <w:tcW w:w="534" w:type="dxa"/>
            <w:vMerge/>
          </w:tcPr>
          <w:p w:rsidR="00C2334D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334D" w:rsidRDefault="00C2334D" w:rsidP="00C2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F7797">
              <w:rPr>
                <w:rFonts w:ascii="Times New Roman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собраниях.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2334D" w:rsidRPr="00213A46">
        <w:tc>
          <w:tcPr>
            <w:tcW w:w="534" w:type="dxa"/>
            <w:vMerge w:val="restart"/>
          </w:tcPr>
          <w:p w:rsidR="00C2334D" w:rsidRPr="00B3695B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2334D" w:rsidRPr="003F7797" w:rsidRDefault="00C2334D" w:rsidP="00C2334D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lang w:eastAsia="ru-RU"/>
              </w:rPr>
            </w:pPr>
            <w:r w:rsidRPr="003F7797">
              <w:rPr>
                <w:rFonts w:ascii="Times New Roman" w:hAnsi="Times New Roman"/>
                <w:sz w:val="24"/>
                <w:lang w:eastAsia="ru-RU"/>
              </w:rPr>
              <w:t>ОГИБДД ОМВД РФ по </w:t>
            </w:r>
            <w:r w:rsidRPr="003F7797">
              <w:rPr>
                <w:rFonts w:ascii="Times New Roman" w:hAnsi="Times New Roman"/>
                <w:bCs/>
                <w:sz w:val="24"/>
                <w:lang w:eastAsia="ru-RU"/>
              </w:rPr>
              <w:t>Чебоксарскому</w:t>
            </w:r>
            <w:r w:rsidRPr="003F7797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3F7797">
              <w:rPr>
                <w:rFonts w:ascii="Times New Roman" w:hAnsi="Times New Roman"/>
                <w:sz w:val="24"/>
                <w:highlight w:val="white"/>
                <w:lang w:eastAsia="ru-RU"/>
              </w:rPr>
              <w:t>муниципальному округу</w:t>
            </w:r>
            <w:r w:rsidRPr="003F7797">
              <w:rPr>
                <w:rFonts w:ascii="Times New Roman" w:hAnsi="Times New Roman"/>
                <w:sz w:val="24"/>
                <w:lang w:eastAsia="ru-RU"/>
              </w:rPr>
              <w:t> (</w:t>
            </w:r>
            <w:r w:rsidRPr="003F7797">
              <w:rPr>
                <w:rFonts w:ascii="Times New Roman" w:hAnsi="Times New Roman"/>
                <w:bCs/>
                <w:sz w:val="24"/>
                <w:lang w:eastAsia="ru-RU"/>
              </w:rPr>
              <w:t>Чебоксарский</w:t>
            </w:r>
            <w:r w:rsidRPr="003F7797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3F7797">
              <w:rPr>
                <w:rFonts w:ascii="Times New Roman" w:hAnsi="Times New Roman"/>
                <w:bCs/>
                <w:sz w:val="24"/>
                <w:lang w:eastAsia="ru-RU"/>
              </w:rPr>
              <w:t>район</w:t>
            </w:r>
            <w:r w:rsidRPr="003F7797">
              <w:rPr>
                <w:rFonts w:ascii="Times New Roman" w:hAnsi="Times New Roman"/>
                <w:sz w:val="24"/>
                <w:lang w:eastAsia="ru-RU"/>
              </w:rPr>
              <w:t>)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D82F44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2334D" w:rsidRPr="00213A46">
        <w:tc>
          <w:tcPr>
            <w:tcW w:w="534" w:type="dxa"/>
            <w:vMerge/>
          </w:tcPr>
          <w:p w:rsidR="00C2334D" w:rsidRPr="00B3695B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334D" w:rsidRPr="00B3695B" w:rsidRDefault="00C2334D" w:rsidP="00C2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2334D" w:rsidRPr="00213A46">
        <w:tc>
          <w:tcPr>
            <w:tcW w:w="534" w:type="dxa"/>
            <w:vMerge/>
          </w:tcPr>
          <w:p w:rsidR="00C2334D" w:rsidRPr="00B3695B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334D" w:rsidRPr="00B3695B" w:rsidRDefault="00C2334D" w:rsidP="00C2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C2334D" w:rsidRPr="00D82F44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2334D" w:rsidRPr="00213A46">
        <w:tc>
          <w:tcPr>
            <w:tcW w:w="534" w:type="dxa"/>
            <w:vMerge/>
          </w:tcPr>
          <w:p w:rsidR="00C2334D" w:rsidRPr="00B3695B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334D" w:rsidRPr="00B3695B" w:rsidRDefault="00C2334D" w:rsidP="00C2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2334D" w:rsidRPr="00213A46">
        <w:tc>
          <w:tcPr>
            <w:tcW w:w="534" w:type="dxa"/>
            <w:vMerge w:val="restart"/>
          </w:tcPr>
          <w:p w:rsidR="00C2334D" w:rsidRPr="00B3695B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2334D" w:rsidRPr="003F7797" w:rsidRDefault="00C2334D" w:rsidP="00C2334D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lang w:eastAsia="ru-RU"/>
              </w:rPr>
            </w:pPr>
            <w:r w:rsidRPr="003F7797">
              <w:rPr>
                <w:rFonts w:ascii="Times New Roman" w:hAnsi="Times New Roman"/>
                <w:sz w:val="24"/>
                <w:lang w:eastAsia="ru-RU"/>
              </w:rPr>
              <w:t>Отдел МВД России по </w:t>
            </w:r>
            <w:r w:rsidRPr="003F7797">
              <w:rPr>
                <w:rFonts w:ascii="Times New Roman" w:hAnsi="Times New Roman"/>
                <w:bCs/>
                <w:sz w:val="24"/>
                <w:lang w:eastAsia="ru-RU"/>
              </w:rPr>
              <w:t>Чебоксарскому</w:t>
            </w:r>
            <w:r w:rsidRPr="003F7797">
              <w:rPr>
                <w:rFonts w:ascii="Times New Roman" w:hAnsi="Times New Roman"/>
                <w:sz w:val="24"/>
                <w:highlight w:val="white"/>
                <w:lang w:eastAsia="ru-RU"/>
              </w:rPr>
              <w:t xml:space="preserve"> муниципальному округу</w:t>
            </w:r>
            <w:r w:rsidRPr="003F7797">
              <w:rPr>
                <w:rFonts w:ascii="Times New Roman" w:hAnsi="Times New Roman"/>
                <w:sz w:val="24"/>
                <w:lang w:eastAsia="ru-RU"/>
              </w:rPr>
              <w:t> 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D82F44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2F4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2334D" w:rsidRPr="00213A46">
        <w:tc>
          <w:tcPr>
            <w:tcW w:w="534" w:type="dxa"/>
            <w:vMerge/>
          </w:tcPr>
          <w:p w:rsidR="00C2334D" w:rsidRPr="00B3695B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334D" w:rsidRPr="00B3695B" w:rsidRDefault="00C2334D" w:rsidP="00C2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2334D">
        <w:tc>
          <w:tcPr>
            <w:tcW w:w="534" w:type="dxa"/>
            <w:vMerge/>
          </w:tcPr>
          <w:p w:rsidR="00C2334D" w:rsidRPr="00B3695B" w:rsidRDefault="00C2334D" w:rsidP="00C2334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334D" w:rsidRPr="00B3695B" w:rsidRDefault="00C2334D" w:rsidP="00C23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C2334D">
        <w:tc>
          <w:tcPr>
            <w:tcW w:w="534" w:type="dxa"/>
            <w:shd w:val="clear" w:color="auto" w:fill="FFF2CC"/>
          </w:tcPr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C2334D">
        <w:tc>
          <w:tcPr>
            <w:tcW w:w="534" w:type="dxa"/>
          </w:tcPr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2334D">
        <w:tc>
          <w:tcPr>
            <w:tcW w:w="534" w:type="dxa"/>
          </w:tcPr>
          <w:p w:rsidR="00C2334D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B3695B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C2334D">
        <w:tc>
          <w:tcPr>
            <w:tcW w:w="534" w:type="dxa"/>
          </w:tcPr>
          <w:p w:rsidR="00C2334D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C2334D" w:rsidRPr="00213A46">
        <w:tc>
          <w:tcPr>
            <w:tcW w:w="534" w:type="dxa"/>
          </w:tcPr>
          <w:p w:rsidR="00C2334D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Профориентационные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родителями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B3695B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C2334D" w:rsidRPr="00213A46">
        <w:tc>
          <w:tcPr>
            <w:tcW w:w="534" w:type="dxa"/>
          </w:tcPr>
          <w:p w:rsidR="00C2334D" w:rsidRPr="00B3695B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B3695B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C2334D" w:rsidRPr="00213A46">
        <w:tc>
          <w:tcPr>
            <w:tcW w:w="534" w:type="dxa"/>
          </w:tcPr>
          <w:p w:rsidR="00C2334D" w:rsidRPr="00B3695B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2334D">
        <w:tc>
          <w:tcPr>
            <w:tcW w:w="534" w:type="dxa"/>
          </w:tcPr>
          <w:p w:rsidR="00C2334D" w:rsidRPr="00B3695B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Рефлексивные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уроки.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2334D">
        <w:tc>
          <w:tcPr>
            <w:tcW w:w="534" w:type="dxa"/>
          </w:tcPr>
          <w:p w:rsidR="00C2334D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C2334D" w:rsidRPr="00213A46">
        <w:tc>
          <w:tcPr>
            <w:tcW w:w="534" w:type="dxa"/>
          </w:tcPr>
          <w:p w:rsidR="00C2334D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B3695B" w:rsidRDefault="00C2334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C2334D">
        <w:tc>
          <w:tcPr>
            <w:tcW w:w="534" w:type="dxa"/>
          </w:tcPr>
          <w:p w:rsidR="00C2334D" w:rsidRPr="00B3695B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2334D" w:rsidRPr="00213A46">
        <w:tc>
          <w:tcPr>
            <w:tcW w:w="534" w:type="dxa"/>
          </w:tcPr>
          <w:p w:rsidR="00C2334D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B3695B" w:rsidRDefault="00C2334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C2334D" w:rsidRPr="00213A46">
        <w:tc>
          <w:tcPr>
            <w:tcW w:w="534" w:type="dxa"/>
          </w:tcPr>
          <w:p w:rsidR="00C2334D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C2334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Pr="00B3695B" w:rsidRDefault="00C2334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</w:p>
        </w:tc>
      </w:tr>
      <w:tr w:rsidR="00C2334D">
        <w:tc>
          <w:tcPr>
            <w:tcW w:w="534" w:type="dxa"/>
          </w:tcPr>
          <w:p w:rsidR="00C2334D" w:rsidRPr="00B3695B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58066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</w:t>
            </w:r>
            <w:r w:rsidR="0058066D">
              <w:rPr>
                <w:rFonts w:ascii="Times New Roman" w:hAnsi="Times New Roman"/>
                <w:color w:val="000000"/>
                <w:sz w:val="24"/>
                <w:lang w:val="ru-RU"/>
              </w:rPr>
              <w:t>Чувашской Республики.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2334D">
        <w:tc>
          <w:tcPr>
            <w:tcW w:w="534" w:type="dxa"/>
          </w:tcPr>
          <w:p w:rsidR="00C2334D" w:rsidRDefault="00C2334D" w:rsidP="00C2334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2334D" w:rsidRPr="00B3695B" w:rsidRDefault="00C2334D" w:rsidP="0058066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</w:t>
            </w:r>
            <w:r w:rsidR="0058066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C2334D" w:rsidRDefault="00C2334D" w:rsidP="00C2334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C2334D" w:rsidRDefault="00C2334D" w:rsidP="00C233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8066D" w:rsidRPr="00213A46">
        <w:tc>
          <w:tcPr>
            <w:tcW w:w="534" w:type="dxa"/>
          </w:tcPr>
          <w:p w:rsidR="0058066D" w:rsidRDefault="0058066D" w:rsidP="005806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8066D" w:rsidRPr="00B3695B" w:rsidRDefault="0058066D" w:rsidP="0058066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8066D">
        <w:tc>
          <w:tcPr>
            <w:tcW w:w="534" w:type="dxa"/>
          </w:tcPr>
          <w:p w:rsidR="0058066D" w:rsidRDefault="0058066D" w:rsidP="005806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8066D" w:rsidRPr="00B3695B" w:rsidRDefault="0058066D" w:rsidP="0058066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8066D">
        <w:tc>
          <w:tcPr>
            <w:tcW w:w="534" w:type="dxa"/>
          </w:tcPr>
          <w:p w:rsidR="0058066D" w:rsidRDefault="0058066D" w:rsidP="005806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8066D" w:rsidRPr="00B3695B" w:rsidRDefault="0058066D" w:rsidP="0058066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58066D" w:rsidRDefault="0058066D" w:rsidP="0058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58066D">
        <w:tc>
          <w:tcPr>
            <w:tcW w:w="534" w:type="dxa"/>
          </w:tcPr>
          <w:p w:rsidR="0058066D" w:rsidRDefault="0058066D" w:rsidP="005806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8066D" w:rsidRDefault="0058066D" w:rsidP="0058066D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:rsidR="0058066D" w:rsidRDefault="0058066D" w:rsidP="0058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8066D" w:rsidRDefault="0058066D" w:rsidP="00580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58066D">
        <w:tc>
          <w:tcPr>
            <w:tcW w:w="534" w:type="dxa"/>
          </w:tcPr>
          <w:p w:rsidR="0058066D" w:rsidRDefault="0058066D" w:rsidP="005806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8066D" w:rsidRPr="00B3695B" w:rsidRDefault="0058066D" w:rsidP="0058066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58066D">
        <w:tc>
          <w:tcPr>
            <w:tcW w:w="534" w:type="dxa"/>
          </w:tcPr>
          <w:p w:rsidR="0058066D" w:rsidRPr="00B3695B" w:rsidRDefault="0058066D" w:rsidP="0058066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8066D" w:rsidRPr="00B3695B" w:rsidRDefault="0058066D" w:rsidP="0058066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58066D" w:rsidRDefault="0058066D" w:rsidP="0058066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8066D" w:rsidRDefault="0058066D" w:rsidP="005806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58066D" w:rsidRDefault="0058066D" w:rsidP="0058066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директора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воспитанию</w:t>
            </w:r>
            <w:proofErr w:type="spellEnd"/>
          </w:p>
        </w:tc>
      </w:tr>
    </w:tbl>
    <w:p w:rsidR="008E6E80" w:rsidRDefault="008E6E80">
      <w:pPr>
        <w:tabs>
          <w:tab w:val="left" w:pos="1920"/>
        </w:tabs>
        <w:rPr>
          <w:rFonts w:ascii="Times New Roman" w:hAnsi="Times New Roman"/>
          <w:sz w:val="24"/>
        </w:rPr>
      </w:pPr>
    </w:p>
    <w:p w:rsidR="008E6E80" w:rsidRDefault="008E6E80">
      <w:pPr>
        <w:tabs>
          <w:tab w:val="left" w:pos="1920"/>
        </w:tabs>
        <w:rPr>
          <w:rFonts w:ascii="Times New Roman" w:hAnsi="Times New Roman"/>
          <w:sz w:val="24"/>
        </w:rPr>
      </w:pPr>
    </w:p>
    <w:p w:rsidR="008E6E80" w:rsidRDefault="008E6E80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8E6E80" w:rsidRDefault="008E6E80">
      <w:pPr>
        <w:tabs>
          <w:tab w:val="left" w:pos="1306"/>
        </w:tabs>
        <w:rPr>
          <w:rFonts w:ascii="Times New Roman" w:hAnsi="Times New Roman"/>
          <w:sz w:val="24"/>
        </w:rPr>
      </w:pPr>
    </w:p>
    <w:p w:rsidR="008E6E80" w:rsidRDefault="008E6E80">
      <w:pPr>
        <w:rPr>
          <w:rFonts w:ascii="Times New Roman" w:hAnsi="Times New Roman"/>
          <w:sz w:val="24"/>
        </w:rPr>
      </w:pPr>
    </w:p>
    <w:p w:rsidR="008E6E80" w:rsidRDefault="008E6E80">
      <w:pPr>
        <w:rPr>
          <w:rFonts w:ascii="Times New Roman" w:hAnsi="Times New Roman"/>
          <w:sz w:val="24"/>
        </w:rPr>
      </w:pPr>
    </w:p>
    <w:sectPr w:rsidR="008E6E80" w:rsidSect="00580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1276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90" w:rsidRDefault="00413990">
      <w:r>
        <w:separator/>
      </w:r>
    </w:p>
  </w:endnote>
  <w:endnote w:type="continuationSeparator" w:id="0">
    <w:p w:rsidR="00413990" w:rsidRDefault="0041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6" w:rsidRDefault="00213A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6" w:rsidRDefault="00213A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58066D">
      <w:rPr>
        <w:rFonts w:ascii="Times New Roman" w:hAnsi="Times New Roman"/>
        <w:noProof/>
        <w:color w:val="000000"/>
        <w:sz w:val="24"/>
      </w:rPr>
      <w:t>17</w:t>
    </w:r>
    <w:r>
      <w:rPr>
        <w:rFonts w:ascii="Times New Roman" w:hAnsi="Times New Roman"/>
        <w:color w:val="000000"/>
        <w:sz w:val="24"/>
      </w:rPr>
      <w:fldChar w:fldCharType="end"/>
    </w:r>
  </w:p>
  <w:p w:rsidR="00213A46" w:rsidRDefault="00213A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6" w:rsidRDefault="00213A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90" w:rsidRDefault="00413990">
      <w:r>
        <w:separator/>
      </w:r>
    </w:p>
  </w:footnote>
  <w:footnote w:type="continuationSeparator" w:id="0">
    <w:p w:rsidR="00413990" w:rsidRDefault="00413990">
      <w:r>
        <w:continuationSeparator/>
      </w:r>
    </w:p>
  </w:footnote>
  <w:footnote w:id="1">
    <w:p w:rsidR="00213A46" w:rsidRPr="00B3695B" w:rsidRDefault="00213A46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B3695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3695B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6" w:rsidRDefault="00213A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6" w:rsidRDefault="00213A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6" w:rsidRDefault="00213A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D4"/>
    <w:multiLevelType w:val="multilevel"/>
    <w:tmpl w:val="7BDA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91C66"/>
    <w:multiLevelType w:val="multilevel"/>
    <w:tmpl w:val="3E721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67036"/>
    <w:multiLevelType w:val="multilevel"/>
    <w:tmpl w:val="156AC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D06CA"/>
    <w:multiLevelType w:val="multilevel"/>
    <w:tmpl w:val="40B6F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D2C38"/>
    <w:multiLevelType w:val="multilevel"/>
    <w:tmpl w:val="142AE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C48C2"/>
    <w:multiLevelType w:val="multilevel"/>
    <w:tmpl w:val="D862D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A7F01"/>
    <w:multiLevelType w:val="multilevel"/>
    <w:tmpl w:val="397A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C54F8"/>
    <w:multiLevelType w:val="multilevel"/>
    <w:tmpl w:val="FD9C0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43041"/>
    <w:multiLevelType w:val="multilevel"/>
    <w:tmpl w:val="C2CEE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9118F"/>
    <w:multiLevelType w:val="multilevel"/>
    <w:tmpl w:val="A6C09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87524"/>
    <w:multiLevelType w:val="multilevel"/>
    <w:tmpl w:val="8B20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0"/>
    <w:rsid w:val="000A79A0"/>
    <w:rsid w:val="00147475"/>
    <w:rsid w:val="00213A46"/>
    <w:rsid w:val="00325D75"/>
    <w:rsid w:val="00390C28"/>
    <w:rsid w:val="00413990"/>
    <w:rsid w:val="0043319B"/>
    <w:rsid w:val="0058066D"/>
    <w:rsid w:val="00737110"/>
    <w:rsid w:val="00776F3B"/>
    <w:rsid w:val="00822634"/>
    <w:rsid w:val="008A585A"/>
    <w:rsid w:val="008E6E80"/>
    <w:rsid w:val="0090621C"/>
    <w:rsid w:val="00A83A3F"/>
    <w:rsid w:val="00AE4959"/>
    <w:rsid w:val="00B3695B"/>
    <w:rsid w:val="00B519A4"/>
    <w:rsid w:val="00C2334D"/>
    <w:rsid w:val="00D82F44"/>
    <w:rsid w:val="00DB596E"/>
    <w:rsid w:val="00E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E341-6DD0-4CB9-B20B-1B6C1495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етка таблицы1"/>
    <w:basedOn w:val="a1"/>
    <w:next w:val="afc"/>
    <w:uiPriority w:val="39"/>
    <w:rsid w:val="00B3695B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c"/>
    <w:rsid w:val="00B3695B"/>
    <w:pPr>
      <w:widowControl/>
      <w:jc w:val="left"/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dK1x0y0a9afAYS66jrZ2JNVcg==">CgMxLjA4AHIhMUVvYm1MUF9lakFlNG12MjNVOWRiQjktaVFZYnV4RE12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user1</cp:lastModifiedBy>
  <cp:revision>5</cp:revision>
  <cp:lastPrinted>2023-11-10T11:13:00Z</cp:lastPrinted>
  <dcterms:created xsi:type="dcterms:W3CDTF">2023-11-08T16:47:00Z</dcterms:created>
  <dcterms:modified xsi:type="dcterms:W3CDTF">2023-11-10T11:22:00Z</dcterms:modified>
</cp:coreProperties>
</file>